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1b863afd4c56b8a13c8613378b0dea59bcc4d"/>
    <w:p>
      <w:pPr>
        <w:pStyle w:val="Heading3"/>
      </w:pPr>
      <w:r>
        <w:t xml:space="preserve">Проект «Спортивные выходные» возобновляется в парке Олимпийской деревни 29 мая</w:t>
      </w:r>
    </w:p>
    <w:p>
      <w:pPr>
        <w:pStyle w:val="FirstParagraph"/>
      </w:pPr>
      <w:r>
        <w:t xml:space="preserve">26.05.2021</w:t>
      </w:r>
    </w:p>
    <w:p>
      <w:pPr>
        <w:pStyle w:val="BodyText"/>
      </w:pPr>
      <w:r>
        <w:t xml:space="preserve">Одной из площадок проекта «Спортивные выходные» станет парк Олимпийской деревни в Проспекте Вернадского. Проект успешно проводится в Москве четвертый год и хорошо зарекомендовал себя среди профессионалов и спортсменов-любителей.</w:t>
      </w:r>
    </w:p>
    <w:p>
      <w:pPr>
        <w:pStyle w:val="BodyText"/>
      </w:pPr>
      <w:r>
        <w:t xml:space="preserve">Расписание тренировок:</w:t>
      </w:r>
    </w:p>
    <w:p>
      <w:pPr>
        <w:pStyle w:val="BodyText"/>
      </w:pPr>
      <w:r>
        <w:t xml:space="preserve">Сб., Вс.: 12.00 - 13.00 - функциональная тренировка у павильона «Здоровая Москва»</w:t>
      </w:r>
      <w:r>
        <w:br/>
      </w:r>
      <w:r>
        <w:t xml:space="preserve">Сб., Вс.: 10.00 - 11.00 - йога на лужайке у троллейной трассы</w:t>
      </w:r>
      <w:r>
        <w:br/>
      </w:r>
      <w:r>
        <w:t xml:space="preserve">Вс.: 14.00 – 15.00 - Street strething на лужайке у троллейной трассы</w:t>
      </w:r>
      <w:r>
        <w:br/>
      </w:r>
      <w:r>
        <w:t xml:space="preserve">Сб., Вс.: 14.00 – 15.00 - воркаут на площадке «Кроссфит»</w:t>
      </w:r>
    </w:p>
    <w:p>
      <w:pPr>
        <w:pStyle w:val="BodyText"/>
      </w:pPr>
      <w:r>
        <w:t xml:space="preserve">Занятия проводятся под руководством профессиональных тренеров. Они расскажут, как правильно и с максимальной эффективностью выполнять упражнения.</w:t>
      </w:r>
    </w:p>
    <w:p>
      <w:pPr>
        <w:pStyle w:val="BodyText"/>
      </w:pPr>
      <w:r>
        <w:t xml:space="preserve">Для участия в занятиях необходимо пройти предварительную регистрацию на сайте</w:t>
      </w:r>
      <w:r>
        <w:t xml:space="preserve"> </w:t>
      </w:r>
      <w:hyperlink r:id="rId20">
        <w:r>
          <w:rPr>
            <w:rStyle w:val="Hyperlink"/>
          </w:rPr>
          <w:t xml:space="preserve">sportsweekend.ru</w:t>
        </w:r>
      </w:hyperlink>
      <w:r>
        <w:t xml:space="preserve"> </w:t>
      </w:r>
      <w:r>
        <w:t xml:space="preserve">или заполнить заявку и передать ее сотрудникам центров «Мои документы».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http://vernadskogo.mos.ru/presscenter/news/detail/9983295.html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9983295.html" TargetMode="External" /><Relationship Type="http://schemas.openxmlformats.org/officeDocument/2006/relationships/hyperlink" Id="rId20" Target="https://sportsweeke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9983295.html" TargetMode="External" /><Relationship Type="http://schemas.openxmlformats.org/officeDocument/2006/relationships/hyperlink" Id="rId20" Target="https://sportsweeke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2024-03-04T03:55:53Z</dcterms:created>
  <dcterms:modified xsi:type="dcterms:W3CDTF">2024-03-04T03:55:53Z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