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9f8dfab4f3ba75295da9e8b55f71964eff580"/>
    <w:p>
      <w:pPr>
        <w:pStyle w:val="Heading3"/>
      </w:pPr>
      <w:r>
        <w:t xml:space="preserve">Ученики ДМШ им. Э. Грига встретились с заслуженной артисткой Татарстана Ксенией Коробковой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t xml:space="preserve">В детской музыкальной школе им. Э. Грига 17 мая состоялась творческая встреча с полуфиналисткой телевизионного шоу «Голос», педагогом кафедры вокального искусства ГКА им. Маймонида, заслуженной артисткой Республики Татарстан Ксенией Коробковой.</w:t>
      </w:r>
    </w:p>
    <w:p>
      <w:pPr>
        <w:pStyle w:val="BodyText"/>
      </w:pPr>
      <w:r>
        <w:t xml:space="preserve">Учеников школы ждали знакомство со студентами ГКА им. Маймонида, познавательная беседа и джазовый концерт в исполнении Ксении Александровны. Среди студентов также была выпускница школы им. Э. Грига Екатерина Гирко.</w:t>
      </w:r>
    </w:p>
    <w:p>
      <w:pPr>
        <w:pStyle w:val="BodyText"/>
      </w:pPr>
      <w:r>
        <w:t xml:space="preserve">Встреча «Мастер и ученики» состоялась в рамках проекта «На пути в профессию». На странице ДМШ им. Э. Грига в Facebook отмечается, что это не последняя встреча с Ксенией и ее учениками.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http://vernadskogo.mos.ru/presscenter/news/detail/9958815.html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958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958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2024-03-05T16:44:25Z</dcterms:created>
  <dcterms:modified xsi:type="dcterms:W3CDTF">2024-03-05T16:44:25Z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