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0326480aa6124ed1f3395bd60c0766aee3579"/>
    <w:p>
      <w:pPr>
        <w:pStyle w:val="Heading3"/>
      </w:pPr>
      <w:r>
        <w:t xml:space="preserve">Встреча главы управы с жителями района 18 марта ОТМЕНЯЕТСЯ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Уважаемые жители района Проспект Вернадского! 18 марта встреча жителей с главой управы района Проспект Вернадского​ по теме: «О подготовке к проведению общегородских благоустроительных работ по приведению в порядок территории района в весенний период», - отменяется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http://vernadskogo.mos.ru/presscenter/news/detail/8754709.html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8754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8754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2025-08-06T01:58:25Z</dcterms:created>
  <dcterms:modified xsi:type="dcterms:W3CDTF">2025-08-06T01:58:25Z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