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4575afcf08d066a65763b20494e41ef2af97f"/>
    <w:p>
      <w:pPr>
        <w:pStyle w:val="Heading3"/>
      </w:pPr>
      <w:r>
        <w:t xml:space="preserve">Девятиклассники школы № 1541 посетили технопарк «Кванториум» МПГУ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25.12.2023</w:t>
      </w:r>
    </w:p>
    <w:p>
      <w:pPr>
        <w:pStyle w:val="BodyText"/>
      </w:pPr>
      <w:r>
        <w:t xml:space="preserve">Ученики девятых классов школы № 1541 посетили технопарк «Кванториум» Московского педагогического государственного университета.</w:t>
      </w:r>
      <w:r>
        <w:br/>
      </w:r>
      <w:r>
        <w:br/>
      </w:r>
      <w:r>
        <w:t xml:space="preserve">На странице школы в соцсети «ВКонтакте» сообщается, что в технопарке уделяют большое внимание обучению робототехнике, здесь используются самые инновационные технологии и самые современные наборы. Ребята из школы Проспекта Вернадского познакомились с основами работы на микроконтроллере Arduino.</w:t>
      </w:r>
      <w:r>
        <w:br/>
      </w:r>
      <w:r>
        <w:br/>
      </w:r>
      <w:r>
        <w:t xml:space="preserve">Во время занятия ребята научились создавать систему умного освещения, работающую на основе датчика.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можно посмотреть несколько фотографий.</w:t>
      </w:r>
      <w:r>
        <w:br/>
      </w:r>
      <w:r>
        <w:br/>
      </w:r>
      <w:r>
        <w:t xml:space="preserve">«Я благодарен за такую возможность для изучения естественно-научной, технологической, математической и цифровой грамотности на уровне международных стандартов», - сказал по итогам мероприятия один из учеников.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http://vernadskogo.mos.ru/presscenter/news/detail/12076379.html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2076379.html" TargetMode="External" /><Relationship Type="http://schemas.openxmlformats.org/officeDocument/2006/relationships/hyperlink" Id="rId20" Target="https://vk.com/public195669040?w=wall-195669040_49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2076379.html" TargetMode="External" /><Relationship Type="http://schemas.openxmlformats.org/officeDocument/2006/relationships/hyperlink" Id="rId20" Target="https://vk.com/public195669040?w=wall-195669040_49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2024-10-04T17:58:28Z</dcterms:created>
  <dcterms:modified xsi:type="dcterms:W3CDTF">2024-10-04T17:58:28Z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