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064b2cb0ccac4030e41dd9e88323dd4f643df"/>
    <w:p>
      <w:pPr>
        <w:pStyle w:val="Heading3"/>
      </w:pPr>
      <w:r>
        <w:t xml:space="preserve">Учащиеся ДМШ им. Грига выступили на концерте «Опять весна на белом свете»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t xml:space="preserve">Учащиеся класса композиции члена союза композиторов России Фоминой Светланы детской музыкальной школы им. Грига приняли участие в городском концерте юных композиторов ДМШ и ДШИ г. Москвы «Опять весна на белом свете».</w:t>
      </w:r>
    </w:p>
    <w:p>
      <w:pPr>
        <w:pStyle w:val="BodyText"/>
      </w:pPr>
      <w:r>
        <w:t xml:space="preserve">Михаил Пушной исполнил «Вальс» для фортепиано, Дарья Синицына (скрипка) представила вальс-эллегию для скрипки и фортепиано.</w:t>
      </w:r>
    </w:p>
    <w:p>
      <w:pPr>
        <w:pStyle w:val="BodyText"/>
      </w:pPr>
      <w:r>
        <w:t xml:space="preserve">Концерт прошел 22 апреля в ДМШ им. В.В. Стасова. Фото с мероприятия можно увидеть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ДМШ им. Грига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http://vernadskogo.mos.ru/presscenter/news/detail/11553294.html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53294.html" TargetMode="External" /><Relationship Type="http://schemas.openxmlformats.org/officeDocument/2006/relationships/hyperlink" Id="rId20" Target="https://t.me/griegschool/13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53294.html" TargetMode="External" /><Relationship Type="http://schemas.openxmlformats.org/officeDocument/2006/relationships/hyperlink" Id="rId20" Target="https://t.me/griegschool/13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2024-02-29T23:57:18Z</dcterms:created>
  <dcterms:modified xsi:type="dcterms:W3CDTF">2024-02-29T23:57:18Z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